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D6" w:rsidRPr="004A6433" w:rsidRDefault="006124D6" w:rsidP="006124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sz w:val="28"/>
          <w:szCs w:val="28"/>
          <w:lang w:val="uk-UA"/>
        </w:rPr>
        <w:t>Криворізька спеціалізована школа І-ІІІ ступенів № 71</w:t>
      </w:r>
    </w:p>
    <w:p w:rsidR="006124D6" w:rsidRPr="004A6433" w:rsidRDefault="006124D6" w:rsidP="006124D6">
      <w:pPr>
        <w:pStyle w:val="1"/>
        <w:rPr>
          <w:sz w:val="28"/>
          <w:szCs w:val="28"/>
        </w:rPr>
      </w:pPr>
      <w:r w:rsidRPr="004A6433">
        <w:rPr>
          <w:sz w:val="28"/>
          <w:szCs w:val="28"/>
        </w:rPr>
        <w:t>НАКАЗ</w:t>
      </w:r>
    </w:p>
    <w:p w:rsidR="006124D6" w:rsidRPr="004A6433" w:rsidRDefault="006124D6" w:rsidP="006124D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6124D6" w:rsidRPr="004A6433" w:rsidTr="0049382B">
        <w:trPr>
          <w:trHeight w:val="411"/>
        </w:trPr>
        <w:tc>
          <w:tcPr>
            <w:tcW w:w="6663" w:type="dxa"/>
          </w:tcPr>
          <w:p w:rsidR="006124D6" w:rsidRPr="004A6433" w:rsidRDefault="003316A1" w:rsidP="0049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8F30F1" w:rsidRPr="004A6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A6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A6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124D6" w:rsidRPr="004A6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A6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583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124D6" w:rsidRPr="004A6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2835" w:type="dxa"/>
          </w:tcPr>
          <w:p w:rsidR="006124D6" w:rsidRPr="003A3FD6" w:rsidRDefault="006124D6" w:rsidP="0049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F30F1" w:rsidRPr="004A6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3A3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-од</w:t>
            </w:r>
          </w:p>
        </w:tc>
      </w:tr>
    </w:tbl>
    <w:p w:rsidR="006124D6" w:rsidRPr="004A6433" w:rsidRDefault="006124D6" w:rsidP="006124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4D6" w:rsidRPr="004A6433" w:rsidRDefault="006124D6" w:rsidP="008F30F1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4A6433">
        <w:rPr>
          <w:rFonts w:ascii="Times New Roman" w:hAnsi="Times New Roman" w:cs="Times New Roman"/>
          <w:sz w:val="28"/>
          <w:szCs w:val="28"/>
          <w:lang w:val="uk-UA"/>
        </w:rPr>
        <w:t>впровадження дослідно-експериментальної</w:t>
      </w:r>
    </w:p>
    <w:p w:rsidR="006124D6" w:rsidRPr="004A6433" w:rsidRDefault="006124D6" w:rsidP="008F30F1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 роботи у  школі </w:t>
      </w:r>
      <w:r w:rsidR="003316A1" w:rsidRPr="004A6433">
        <w:rPr>
          <w:rFonts w:ascii="Times New Roman" w:hAnsi="Times New Roman" w:cs="Times New Roman"/>
          <w:sz w:val="28"/>
          <w:szCs w:val="28"/>
          <w:lang w:val="uk-UA"/>
        </w:rPr>
        <w:t>та викладання</w:t>
      </w:r>
      <w:r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</w:t>
      </w:r>
    </w:p>
    <w:p w:rsidR="006124D6" w:rsidRPr="004A6433" w:rsidRDefault="006124D6" w:rsidP="008F30F1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4A6433">
        <w:rPr>
          <w:rFonts w:ascii="Times New Roman" w:hAnsi="Times New Roman" w:cs="Times New Roman"/>
          <w:sz w:val="28"/>
          <w:szCs w:val="28"/>
          <w:lang w:val="uk-UA"/>
        </w:rPr>
        <w:t>курсу «</w:t>
      </w:r>
      <w:proofErr w:type="spellStart"/>
      <w:r w:rsidRPr="004A6433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4A6433">
        <w:rPr>
          <w:rFonts w:ascii="Times New Roman" w:hAnsi="Times New Roman" w:cs="Times New Roman"/>
          <w:sz w:val="28"/>
          <w:szCs w:val="28"/>
          <w:lang w:val="uk-UA"/>
        </w:rPr>
        <w:t>» для учнів 10 класу</w:t>
      </w:r>
    </w:p>
    <w:p w:rsidR="006124D6" w:rsidRPr="004A6433" w:rsidRDefault="006124D6" w:rsidP="006124D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4A643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авторське право і суміжні права», «Про науково-технічну інформацію», «Про наукову і науково-технічну діяльність», «Про наукову і науково-технічну експертизу», </w:t>
      </w:r>
      <w:r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від 30.09.2010 </w:t>
      </w:r>
      <w:r w:rsidRPr="004A6433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926/2010 «Про заходи щодо забезпечення пріоритетного розвитку освіти в Україні», розпорядження Кабінету Міністрів України </w:t>
      </w:r>
      <w:r w:rsidRPr="004A64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02.03.2011 № 192-р </w:t>
      </w:r>
      <w:bookmarkStart w:id="0" w:name="3"/>
      <w:bookmarkEnd w:id="0"/>
      <w:r w:rsidRPr="004A643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заходів з проведення у 2011 році Року освіти та інформаційного суспільства», </w:t>
      </w:r>
      <w:r w:rsidRPr="004A643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наказів Міністерства освіти і науки України </w:t>
      </w:r>
      <w:r w:rsidRPr="004A643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br/>
        <w:t xml:space="preserve">від 07.11.2000 № 522 «Про затвердження положення «Про порядок здійснення інноваційної освітньої діяльності», зареєстрованого в Міністерстві юстиції України 26.12.2000 за № 946/5167, від 20.02.2002 № 114 «Про затвердження Положення «Про експериментальний загальноосвітній навчальний заклад», зареєстрованого в Міністерстві юстиції України 16.12.2009 за № 1217/17/233, наказу Міністерства освіти та науки, молоді та спорту України від 27.07.2011 № 886 «Про проведення всеукраїнського експерименту з упровадження </w:t>
      </w:r>
      <w:proofErr w:type="spellStart"/>
      <w:r w:rsidRPr="004A643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медіаосвіти</w:t>
      </w:r>
      <w:proofErr w:type="spellEnd"/>
      <w:r w:rsidRPr="004A643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 навчально-виховний процес загальноосвітніх навчальних закладів України», </w:t>
      </w:r>
      <w:r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Дніпропетровської облдержадміністрації від 07.02.2011 № Р-37/0/3-11 </w:t>
      </w:r>
      <w:r w:rsidRPr="004A643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заходів щодо забезпечення пріоритетного розвитку освіти у Дніпропетровській області» </w:t>
      </w:r>
      <w:r w:rsidR="008F30F1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,наказу ГОУН №664 від 19.08.2011 </w:t>
      </w:r>
      <w:r w:rsidRPr="004A643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та з метою сприяння розбудові в Україні ефективної системи </w:t>
      </w:r>
      <w:proofErr w:type="spellStart"/>
      <w:r w:rsidRPr="004A643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медіаосвіти</w:t>
      </w:r>
      <w:proofErr w:type="spellEnd"/>
      <w:r w:rsidRPr="004A643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</w:p>
    <w:p w:rsidR="006124D6" w:rsidRPr="004A6433" w:rsidRDefault="006124D6" w:rsidP="006124D6">
      <w:pPr>
        <w:shd w:val="clear" w:color="auto" w:fill="FFFFFF"/>
        <w:spacing w:before="5"/>
        <w:ind w:right="72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</w:pPr>
    </w:p>
    <w:p w:rsidR="006124D6" w:rsidRPr="004A6433" w:rsidRDefault="006124D6" w:rsidP="006124D6">
      <w:pPr>
        <w:shd w:val="clear" w:color="auto" w:fill="FFFFFF"/>
        <w:spacing w:before="5"/>
        <w:ind w:right="72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НАКАЗУЮ:</w:t>
      </w:r>
    </w:p>
    <w:p w:rsidR="006124D6" w:rsidRPr="004A6433" w:rsidRDefault="003316A1" w:rsidP="00331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24D6" w:rsidRPr="004A643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Розпочати </w:t>
      </w:r>
      <w:r w:rsidR="0058366D">
        <w:rPr>
          <w:rFonts w:ascii="Times New Roman" w:hAnsi="Times New Roman" w:cs="Times New Roman"/>
          <w:sz w:val="28"/>
          <w:szCs w:val="28"/>
          <w:lang w:val="uk-UA"/>
        </w:rPr>
        <w:t xml:space="preserve"> роботу над І</w:t>
      </w:r>
      <w:r w:rsidR="005836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 етапом 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>впровадження дослідно-експериментальної роботи</w:t>
      </w:r>
      <w:r w:rsidR="006124D6" w:rsidRPr="004A64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обласного рівня за темою </w:t>
      </w:r>
      <w:r w:rsidR="006124D6" w:rsidRPr="004A64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«Науково-методичні засади впровадження вітчизняної моделі медіа-освіти в навчально-виховний процес загальноосвітніх навчальних закладів»</w:t>
      </w:r>
      <w:r w:rsidR="006124D6" w:rsidRPr="004A643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  навчального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Pr="004A64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>» для учнів 10 класу за рахунок варіативної складової навчального плану .</w:t>
      </w:r>
    </w:p>
    <w:p w:rsidR="006124D6" w:rsidRPr="004A6433" w:rsidRDefault="006124D6" w:rsidP="006124D6">
      <w:pPr>
        <w:shd w:val="clear" w:color="auto" w:fill="FFFFFF"/>
        <w:tabs>
          <w:tab w:val="num" w:pos="1276"/>
        </w:tabs>
        <w:ind w:left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124D6" w:rsidRPr="004A6433" w:rsidRDefault="003316A1" w:rsidP="00331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програму  дослідно-експериментальної роботи за темою </w:t>
      </w:r>
      <w:r w:rsidR="006124D6" w:rsidRPr="004A64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124D6" w:rsidRPr="004A64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Науково-методичні засади впровадження вітчизняної моделі медіа-освіти в навчально-виховний процес»</w:t>
      </w:r>
      <w:r w:rsidR="005836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термін з 01.09.2014 по31.08.2015</w:t>
      </w:r>
      <w:r w:rsidR="006124D6" w:rsidRPr="004A64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</w:p>
    <w:p w:rsidR="006124D6" w:rsidRPr="004A6433" w:rsidRDefault="003316A1" w:rsidP="003316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 за проведення навчального курсу «</w:t>
      </w:r>
      <w:proofErr w:type="spellStart"/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» вчителя </w:t>
      </w:r>
      <w:r w:rsidR="0058366D">
        <w:rPr>
          <w:rFonts w:ascii="Times New Roman" w:hAnsi="Times New Roman" w:cs="Times New Roman"/>
          <w:sz w:val="28"/>
          <w:szCs w:val="28"/>
          <w:lang w:val="uk-UA"/>
        </w:rPr>
        <w:t>мистецтва Смірнову О.С.</w:t>
      </w:r>
    </w:p>
    <w:p w:rsidR="006124D6" w:rsidRPr="004A6433" w:rsidRDefault="003316A1" w:rsidP="003316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координатором дослідно-експериментальної  роботи у школі </w:t>
      </w:r>
      <w:proofErr w:type="spellStart"/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>Павліченко</w:t>
      </w:r>
      <w:proofErr w:type="spellEnd"/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 О.О., заст..директора з НВР</w:t>
      </w:r>
    </w:p>
    <w:p w:rsidR="006124D6" w:rsidRPr="004A6433" w:rsidRDefault="003316A1" w:rsidP="003316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>Створити творчу групу по роботі над експериментом у складі :</w:t>
      </w:r>
    </w:p>
    <w:p w:rsidR="006124D6" w:rsidRPr="004A6433" w:rsidRDefault="0058366D" w:rsidP="006124D6">
      <w:pPr>
        <w:shd w:val="clear" w:color="auto" w:fill="FFFFFF"/>
        <w:ind w:left="2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російської  мови та літератури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24D6" w:rsidRPr="00721059" w:rsidRDefault="00721059" w:rsidP="006124D6">
      <w:pPr>
        <w:shd w:val="clear" w:color="auto" w:fill="FFFFFF"/>
        <w:ind w:left="2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059">
        <w:rPr>
          <w:rFonts w:ascii="Times New Roman" w:hAnsi="Times New Roman" w:cs="Times New Roman"/>
          <w:sz w:val="28"/>
          <w:szCs w:val="28"/>
          <w:lang w:val="uk-UA"/>
        </w:rPr>
        <w:t xml:space="preserve">Смірнова О.С., вчитель </w:t>
      </w:r>
      <w:proofErr w:type="spellStart"/>
      <w:r w:rsidRPr="00721059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</w:p>
    <w:p w:rsidR="00147434" w:rsidRPr="00721059" w:rsidRDefault="00721059" w:rsidP="006124D6">
      <w:pPr>
        <w:shd w:val="clear" w:color="auto" w:fill="FFFFFF"/>
        <w:ind w:left="2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1059">
        <w:rPr>
          <w:rFonts w:ascii="Times New Roman" w:hAnsi="Times New Roman" w:cs="Times New Roman"/>
          <w:sz w:val="28"/>
          <w:szCs w:val="28"/>
          <w:lang w:val="uk-UA"/>
        </w:rPr>
        <w:t>Малиняк</w:t>
      </w:r>
      <w:proofErr w:type="spellEnd"/>
      <w:r w:rsidRPr="00721059">
        <w:rPr>
          <w:rFonts w:ascii="Times New Roman" w:hAnsi="Times New Roman" w:cs="Times New Roman"/>
          <w:sz w:val="28"/>
          <w:szCs w:val="28"/>
          <w:lang w:val="uk-UA"/>
        </w:rPr>
        <w:t xml:space="preserve"> О.С., вчитель інформатики</w:t>
      </w:r>
    </w:p>
    <w:p w:rsidR="006124D6" w:rsidRPr="004A6433" w:rsidRDefault="003316A1" w:rsidP="00147434">
      <w:pPr>
        <w:spacing w:before="120" w:line="36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Скласти та затвердити план </w:t>
      </w:r>
      <w:r w:rsidR="0058366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58366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147434" w:rsidRPr="004A64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формувального етапу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 дослідно-експериментальної</w:t>
      </w:r>
      <w:r w:rsidR="00147434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58366D">
        <w:rPr>
          <w:rFonts w:ascii="Times New Roman" w:hAnsi="Times New Roman" w:cs="Times New Roman"/>
          <w:sz w:val="28"/>
          <w:szCs w:val="28"/>
          <w:lang w:val="uk-UA"/>
        </w:rPr>
        <w:t xml:space="preserve"> на 2014-2015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4D6" w:rsidRPr="004A6433" w:rsidRDefault="003316A1" w:rsidP="003316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124D6" w:rsidRPr="004A6433">
        <w:rPr>
          <w:rFonts w:ascii="Times New Roman" w:hAnsi="Times New Roman" w:cs="Times New Roman"/>
          <w:sz w:val="28"/>
          <w:szCs w:val="28"/>
          <w:lang w:val="uk-UA"/>
        </w:rPr>
        <w:t>Контроль та керівництво за дослідно-експериментальною роботою  залишаю за собою.</w:t>
      </w:r>
    </w:p>
    <w:p w:rsidR="006124D6" w:rsidRPr="004A6433" w:rsidRDefault="006124D6" w:rsidP="006124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4D6" w:rsidRPr="004A6433" w:rsidRDefault="006124D6" w:rsidP="006124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Н.Ткаченко</w:t>
      </w:r>
    </w:p>
    <w:p w:rsidR="006124D6" w:rsidRPr="004A6433" w:rsidRDefault="006124D6" w:rsidP="006124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4D6" w:rsidRPr="004A6433" w:rsidRDefault="006124D6" w:rsidP="006124D6">
      <w:pPr>
        <w:shd w:val="clear" w:color="auto" w:fill="FFFFFF"/>
        <w:ind w:right="4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6433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наказом ознайомлені:</w:t>
      </w:r>
    </w:p>
    <w:p w:rsidR="006124D6" w:rsidRPr="004A6433" w:rsidRDefault="006124D6" w:rsidP="006124D6">
      <w:pPr>
        <w:shd w:val="clear" w:color="auto" w:fill="FFFFFF"/>
        <w:ind w:right="4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A643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Павліченко</w:t>
      </w:r>
      <w:proofErr w:type="spellEnd"/>
      <w:r w:rsidRPr="004A64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О.О</w:t>
      </w:r>
    </w:p>
    <w:p w:rsidR="00147434" w:rsidRPr="004A6433" w:rsidRDefault="0058366D" w:rsidP="006124D6">
      <w:pPr>
        <w:shd w:val="clear" w:color="auto" w:fill="FFFFFF"/>
        <w:ind w:right="4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Гільова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О.П.</w:t>
      </w:r>
    </w:p>
    <w:p w:rsidR="006124D6" w:rsidRPr="004A6433" w:rsidRDefault="00721059" w:rsidP="00721059">
      <w:pPr>
        <w:shd w:val="clear" w:color="auto" w:fill="FFFFFF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1059">
        <w:rPr>
          <w:rFonts w:ascii="Times New Roman" w:hAnsi="Times New Roman" w:cs="Times New Roman"/>
          <w:sz w:val="28"/>
          <w:szCs w:val="28"/>
          <w:lang w:val="uk-UA"/>
        </w:rPr>
        <w:t>Смірнова О.С.</w:t>
      </w:r>
    </w:p>
    <w:p w:rsidR="006124D6" w:rsidRPr="004A6433" w:rsidRDefault="00721059" w:rsidP="00721059">
      <w:pPr>
        <w:shd w:val="clear" w:color="auto" w:fill="FFFFFF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21059">
        <w:rPr>
          <w:rFonts w:ascii="Times New Roman" w:hAnsi="Times New Roman" w:cs="Times New Roman"/>
          <w:sz w:val="28"/>
          <w:szCs w:val="28"/>
          <w:lang w:val="uk-UA"/>
        </w:rPr>
        <w:t>Малиняк</w:t>
      </w:r>
      <w:proofErr w:type="spellEnd"/>
      <w:r w:rsidRPr="00721059">
        <w:rPr>
          <w:rFonts w:ascii="Times New Roman" w:hAnsi="Times New Roman" w:cs="Times New Roman"/>
          <w:sz w:val="28"/>
          <w:szCs w:val="28"/>
          <w:lang w:val="uk-UA"/>
        </w:rPr>
        <w:t xml:space="preserve"> О.С.,</w:t>
      </w:r>
    </w:p>
    <w:p w:rsidR="006124D6" w:rsidRDefault="006124D6" w:rsidP="006124D6">
      <w:pPr>
        <w:shd w:val="clear" w:color="auto" w:fill="FFFFFF"/>
        <w:ind w:right="43" w:firstLine="5103"/>
        <w:jc w:val="both"/>
        <w:rPr>
          <w:color w:val="000000"/>
          <w:sz w:val="28"/>
          <w:szCs w:val="28"/>
          <w:lang w:val="uk-UA"/>
        </w:rPr>
      </w:pPr>
    </w:p>
    <w:p w:rsidR="006124D6" w:rsidRDefault="006124D6" w:rsidP="006124D6">
      <w:pPr>
        <w:shd w:val="clear" w:color="auto" w:fill="FFFFFF"/>
        <w:ind w:right="43" w:firstLine="5103"/>
        <w:jc w:val="both"/>
        <w:rPr>
          <w:color w:val="000000"/>
          <w:sz w:val="28"/>
          <w:szCs w:val="28"/>
          <w:lang w:val="uk-UA"/>
        </w:rPr>
      </w:pPr>
    </w:p>
    <w:p w:rsidR="006124D6" w:rsidRDefault="006124D6" w:rsidP="006124D6">
      <w:pPr>
        <w:shd w:val="clear" w:color="auto" w:fill="FFFFFF"/>
        <w:ind w:right="43" w:firstLine="5103"/>
        <w:jc w:val="both"/>
        <w:rPr>
          <w:color w:val="000000"/>
          <w:sz w:val="28"/>
          <w:szCs w:val="28"/>
          <w:lang w:val="uk-UA"/>
        </w:rPr>
      </w:pPr>
    </w:p>
    <w:p w:rsidR="006124D6" w:rsidRDefault="006124D6" w:rsidP="006124D6">
      <w:pPr>
        <w:shd w:val="clear" w:color="auto" w:fill="FFFFFF"/>
        <w:ind w:right="43" w:firstLine="5103"/>
        <w:jc w:val="both"/>
        <w:rPr>
          <w:color w:val="000000"/>
          <w:sz w:val="28"/>
          <w:szCs w:val="28"/>
          <w:lang w:val="uk-UA"/>
        </w:rPr>
      </w:pPr>
    </w:p>
    <w:p w:rsidR="006124D6" w:rsidRDefault="006124D6" w:rsidP="006124D6">
      <w:pPr>
        <w:shd w:val="clear" w:color="auto" w:fill="FFFFFF"/>
        <w:ind w:right="43" w:firstLine="5103"/>
        <w:jc w:val="both"/>
        <w:rPr>
          <w:color w:val="000000"/>
          <w:sz w:val="28"/>
          <w:szCs w:val="28"/>
          <w:lang w:val="uk-UA"/>
        </w:rPr>
      </w:pPr>
    </w:p>
    <w:p w:rsidR="001C2F7C" w:rsidRDefault="001C2F7C"/>
    <w:sectPr w:rsidR="001C2F7C" w:rsidSect="0061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C0616"/>
    <w:multiLevelType w:val="multilevel"/>
    <w:tmpl w:val="F86280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4D6"/>
    <w:rsid w:val="00147434"/>
    <w:rsid w:val="001C2F7C"/>
    <w:rsid w:val="001F27D4"/>
    <w:rsid w:val="003316A1"/>
    <w:rsid w:val="003A3FD6"/>
    <w:rsid w:val="004A6433"/>
    <w:rsid w:val="00577671"/>
    <w:rsid w:val="0058366D"/>
    <w:rsid w:val="006124D6"/>
    <w:rsid w:val="00721059"/>
    <w:rsid w:val="008F30F1"/>
    <w:rsid w:val="00A57D89"/>
    <w:rsid w:val="00AA36F4"/>
    <w:rsid w:val="00B45897"/>
    <w:rsid w:val="00B530E5"/>
    <w:rsid w:val="00BB5609"/>
    <w:rsid w:val="00CE13DD"/>
    <w:rsid w:val="00F7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71"/>
  </w:style>
  <w:style w:type="paragraph" w:styleId="1">
    <w:name w:val="heading 1"/>
    <w:basedOn w:val="a"/>
    <w:next w:val="a"/>
    <w:link w:val="10"/>
    <w:qFormat/>
    <w:rsid w:val="00612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4D6"/>
    <w:rPr>
      <w:rFonts w:ascii="Times New Roman" w:eastAsia="Times New Roman" w:hAnsi="Times New Roman" w:cs="Times New Roman"/>
      <w:b/>
      <w:sz w:val="32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cp:lastPrinted>2013-10-25T09:49:00Z</cp:lastPrinted>
  <dcterms:created xsi:type="dcterms:W3CDTF">2012-11-26T14:33:00Z</dcterms:created>
  <dcterms:modified xsi:type="dcterms:W3CDTF">2014-09-24T11:15:00Z</dcterms:modified>
</cp:coreProperties>
</file>